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cbf0ad7f113a4138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02" w:rsidRPr="008E3602" w:rsidRDefault="00257AA4" w:rsidP="00F86076">
      <w:pPr>
        <w:tabs>
          <w:tab w:val="left" w:pos="1620"/>
        </w:tabs>
        <w:rPr>
          <w:rFonts w:cs="Arial"/>
          <w:b/>
          <w:bCs/>
        </w:rPr>
      </w:pPr>
      <w:bookmarkStart w:id="0" w:name="_GoBack"/>
      <w:bookmarkEnd w:id="0"/>
      <w:r>
        <w:rPr>
          <w:rFonts w:cs="Arial"/>
          <w:b/>
          <w:bCs/>
        </w:rPr>
        <w:t>A</w:t>
      </w:r>
      <w:r w:rsidR="008E3602" w:rsidRPr="008E3602">
        <w:rPr>
          <w:rFonts w:cs="Arial"/>
          <w:b/>
          <w:bCs/>
        </w:rPr>
        <w:t xml:space="preserve">ppendix </w:t>
      </w:r>
      <w:r w:rsidR="002F3941">
        <w:rPr>
          <w:rFonts w:cs="Arial"/>
          <w:b/>
          <w:bCs/>
        </w:rPr>
        <w:t>3</w:t>
      </w:r>
      <w:r w:rsidR="004F58BE">
        <w:rPr>
          <w:rFonts w:cs="Arial"/>
          <w:b/>
          <w:bCs/>
        </w:rPr>
        <w:t xml:space="preserve"> – Risk R</w:t>
      </w:r>
      <w:r w:rsidR="008E3602" w:rsidRPr="008E3602">
        <w:rPr>
          <w:rFonts w:cs="Arial"/>
          <w:b/>
          <w:bCs/>
        </w:rPr>
        <w:t>egister</w:t>
      </w:r>
    </w:p>
    <w:p w:rsidR="008E3602" w:rsidRPr="00EE4E84" w:rsidRDefault="008E3602" w:rsidP="00F86076">
      <w:pPr>
        <w:tabs>
          <w:tab w:val="left" w:pos="1620"/>
        </w:tabs>
        <w:ind w:left="1620" w:hanging="1620"/>
        <w:rPr>
          <w:rFonts w:cs="Arial"/>
          <w:bCs/>
        </w:rPr>
      </w:pPr>
    </w:p>
    <w:tbl>
      <w:tblPr>
        <w:tblW w:w="5341" w:type="pct"/>
        <w:tblInd w:w="-5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720"/>
        <w:gridCol w:w="992"/>
        <w:gridCol w:w="1384"/>
        <w:gridCol w:w="2813"/>
        <w:gridCol w:w="1178"/>
        <w:gridCol w:w="741"/>
        <w:gridCol w:w="870"/>
        <w:gridCol w:w="436"/>
        <w:gridCol w:w="421"/>
        <w:gridCol w:w="421"/>
        <w:gridCol w:w="407"/>
        <w:gridCol w:w="418"/>
        <w:gridCol w:w="392"/>
        <w:gridCol w:w="673"/>
        <w:gridCol w:w="852"/>
        <w:gridCol w:w="1327"/>
      </w:tblGrid>
      <w:tr w:rsidR="00865BF9">
        <w:trPr>
          <w:trHeight w:val="481"/>
        </w:trPr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65BF9">
              <w:rPr>
                <w:rFonts w:cs="Arial"/>
                <w:b/>
                <w:bCs/>
                <w:sz w:val="16"/>
                <w:szCs w:val="16"/>
              </w:rPr>
              <w:t>Risk ID</w:t>
            </w:r>
          </w:p>
        </w:tc>
        <w:tc>
          <w:tcPr>
            <w:tcW w:w="261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65BF9">
              <w:rPr>
                <w:rFonts w:cs="Arial"/>
                <w:b/>
                <w:bCs/>
                <w:sz w:val="16"/>
                <w:szCs w:val="16"/>
              </w:rPr>
              <w:t>Risk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65BF9">
              <w:rPr>
                <w:rFonts w:cs="Arial"/>
                <w:b/>
                <w:bCs/>
                <w:sz w:val="16"/>
                <w:szCs w:val="16"/>
              </w:rPr>
              <w:t>Corporate Objective</w:t>
            </w:r>
          </w:p>
        </w:tc>
        <w:tc>
          <w:tcPr>
            <w:tcW w:w="2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65BF9">
              <w:rPr>
                <w:rFonts w:cs="Arial"/>
                <w:b/>
                <w:bCs/>
                <w:sz w:val="16"/>
                <w:szCs w:val="16"/>
              </w:rPr>
              <w:t>Gross Risk</w:t>
            </w:r>
          </w:p>
        </w:tc>
        <w:tc>
          <w:tcPr>
            <w:tcW w:w="2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65BF9">
              <w:rPr>
                <w:rFonts w:cs="Arial"/>
                <w:b/>
                <w:bCs/>
                <w:sz w:val="16"/>
                <w:szCs w:val="16"/>
              </w:rPr>
              <w:t>Residual  Risk</w:t>
            </w:r>
          </w:p>
        </w:tc>
        <w:tc>
          <w:tcPr>
            <w:tcW w:w="2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65BF9">
              <w:rPr>
                <w:rFonts w:cs="Arial"/>
                <w:b/>
                <w:bCs/>
                <w:sz w:val="16"/>
                <w:szCs w:val="16"/>
              </w:rPr>
              <w:t>Current Risk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65BF9">
              <w:rPr>
                <w:rFonts w:cs="Arial"/>
                <w:b/>
                <w:bCs/>
                <w:sz w:val="16"/>
                <w:szCs w:val="16"/>
              </w:rPr>
              <w:t>Owner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65BF9">
              <w:rPr>
                <w:rFonts w:cs="Arial"/>
                <w:b/>
                <w:bCs/>
                <w:sz w:val="16"/>
                <w:szCs w:val="16"/>
              </w:rPr>
              <w:t xml:space="preserve">Date Risk Reviewed 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65BF9">
              <w:rPr>
                <w:rFonts w:cs="Arial"/>
                <w:b/>
                <w:bCs/>
                <w:sz w:val="16"/>
                <w:szCs w:val="16"/>
              </w:rPr>
              <w:t>Proximity of Risk (Projects/ Contracts Only)</w:t>
            </w:r>
          </w:p>
        </w:tc>
      </w:tr>
      <w:tr w:rsidR="00865BF9">
        <w:trPr>
          <w:trHeight w:val="543"/>
        </w:trPr>
        <w:tc>
          <w:tcPr>
            <w:tcW w:w="3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65BF9">
              <w:rPr>
                <w:rFonts w:cs="Arial"/>
                <w:b/>
                <w:bCs/>
                <w:sz w:val="16"/>
                <w:szCs w:val="16"/>
              </w:rPr>
              <w:t>Category-000-Service Area Code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65BF9">
              <w:rPr>
                <w:rFonts w:cs="Arial"/>
                <w:b/>
                <w:bCs/>
                <w:sz w:val="16"/>
                <w:szCs w:val="16"/>
              </w:rPr>
              <w:t>Risk Title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smartTag w:uri="urn:schemas-microsoft-com:office:smarttags" w:element="place">
              <w:r w:rsidRPr="00865BF9">
                <w:rPr>
                  <w:rFonts w:cs="Arial"/>
                  <w:b/>
                  <w:bCs/>
                  <w:sz w:val="16"/>
                  <w:szCs w:val="16"/>
                </w:rPr>
                <w:t>Opportunity</w:t>
              </w:r>
            </w:smartTag>
            <w:r w:rsidR="00865BF9" w:rsidRPr="00865BF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865BF9">
              <w:rPr>
                <w:rFonts w:cs="Arial"/>
                <w:b/>
                <w:bCs/>
                <w:sz w:val="16"/>
                <w:szCs w:val="16"/>
              </w:rPr>
              <w:t>/Threat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65BF9">
              <w:rPr>
                <w:rFonts w:cs="Arial"/>
                <w:b/>
                <w:bCs/>
                <w:sz w:val="16"/>
                <w:szCs w:val="16"/>
              </w:rPr>
              <w:t>Risk Description</w:t>
            </w:r>
          </w:p>
        </w:tc>
        <w:tc>
          <w:tcPr>
            <w:tcW w:w="9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65BF9">
              <w:rPr>
                <w:rFonts w:cs="Arial"/>
                <w:b/>
                <w:bCs/>
                <w:sz w:val="16"/>
                <w:szCs w:val="16"/>
              </w:rPr>
              <w:t>Risk Cause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65BF9">
              <w:rPr>
                <w:rFonts w:cs="Arial"/>
                <w:b/>
                <w:bCs/>
                <w:sz w:val="16"/>
                <w:szCs w:val="16"/>
              </w:rPr>
              <w:t>Consequence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65BF9">
              <w:rPr>
                <w:rFonts w:cs="Arial"/>
                <w:b/>
                <w:bCs/>
                <w:sz w:val="16"/>
                <w:szCs w:val="16"/>
              </w:rPr>
              <w:t>Date raised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65BF9">
              <w:rPr>
                <w:rFonts w:cs="Arial"/>
                <w:b/>
                <w:bCs/>
                <w:sz w:val="16"/>
                <w:szCs w:val="16"/>
              </w:rPr>
              <w:t>1 to 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65BF9">
              <w:rPr>
                <w:rFonts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65BF9">
              <w:rPr>
                <w:rFonts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65BF9">
              <w:rPr>
                <w:rFonts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65BF9">
              <w:rPr>
                <w:rFonts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65BF9">
              <w:rPr>
                <w:rFonts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65BF9">
              <w:rPr>
                <w:rFonts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sz w:val="16"/>
                <w:szCs w:val="16"/>
              </w:rPr>
            </w:pPr>
            <w:r w:rsidRPr="00865BF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sz w:val="16"/>
                <w:szCs w:val="16"/>
              </w:rPr>
            </w:pPr>
            <w:r w:rsidRPr="00865BF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sz w:val="16"/>
                <w:szCs w:val="16"/>
              </w:rPr>
            </w:pPr>
            <w:r w:rsidRPr="00865BF9">
              <w:rPr>
                <w:rFonts w:cs="Arial"/>
                <w:sz w:val="16"/>
                <w:szCs w:val="16"/>
              </w:rPr>
              <w:t> </w:t>
            </w:r>
          </w:p>
        </w:tc>
      </w:tr>
      <w:tr w:rsidR="00865BF9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sz w:val="16"/>
                <w:szCs w:val="16"/>
              </w:rPr>
            </w:pPr>
            <w:r w:rsidRPr="00865BF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2F3941" w:rsidP="002F394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Judicial Review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sz w:val="16"/>
                <w:szCs w:val="16"/>
              </w:rPr>
            </w:pPr>
            <w:r w:rsidRPr="00865BF9">
              <w:rPr>
                <w:rFonts w:cs="Arial"/>
                <w:sz w:val="16"/>
                <w:szCs w:val="16"/>
              </w:rPr>
              <w:t> </w:t>
            </w:r>
            <w:r w:rsidR="008E3602" w:rsidRPr="00865BF9">
              <w:rPr>
                <w:rFonts w:cs="Arial"/>
                <w:sz w:val="16"/>
                <w:szCs w:val="16"/>
              </w:rPr>
              <w:t>Threat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0256F4" w:rsidP="002F3941">
            <w:pPr>
              <w:rPr>
                <w:rFonts w:eastAsia="Arial Unicode MS" w:cs="Arial"/>
                <w:sz w:val="16"/>
                <w:szCs w:val="16"/>
              </w:rPr>
            </w:pPr>
            <w:r w:rsidRPr="00865BF9">
              <w:rPr>
                <w:sz w:val="16"/>
                <w:szCs w:val="16"/>
              </w:rPr>
              <w:t xml:space="preserve">There is a risk of a </w:t>
            </w:r>
            <w:r w:rsidR="002F3941">
              <w:rPr>
                <w:sz w:val="16"/>
                <w:szCs w:val="16"/>
              </w:rPr>
              <w:t>judicial review</w:t>
            </w:r>
            <w:r w:rsidR="00865BF9">
              <w:rPr>
                <w:sz w:val="16"/>
                <w:szCs w:val="16"/>
              </w:rPr>
              <w:t xml:space="preserve"> to the adopted </w:t>
            </w:r>
            <w:r w:rsidR="002F3941">
              <w:rPr>
                <w:sz w:val="16"/>
                <w:szCs w:val="16"/>
              </w:rPr>
              <w:t>SPD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0256F4" w:rsidP="002F3941">
            <w:pPr>
              <w:rPr>
                <w:rFonts w:eastAsia="Arial Unicode MS" w:cs="Arial"/>
                <w:sz w:val="16"/>
                <w:szCs w:val="16"/>
              </w:rPr>
            </w:pPr>
            <w:r w:rsidRPr="00865BF9">
              <w:rPr>
                <w:sz w:val="16"/>
                <w:szCs w:val="16"/>
              </w:rPr>
              <w:t xml:space="preserve">Aggrieved person(s) who are unhappy with the adopted </w:t>
            </w:r>
            <w:r w:rsidR="002F3941">
              <w:rPr>
                <w:sz w:val="16"/>
                <w:szCs w:val="16"/>
              </w:rPr>
              <w:t>SPD</w:t>
            </w:r>
            <w:r w:rsidR="00294F2C">
              <w:rPr>
                <w:sz w:val="16"/>
                <w:szCs w:val="16"/>
              </w:rPr>
              <w:t xml:space="preserve"> </w:t>
            </w:r>
            <w:r w:rsidRPr="00865BF9">
              <w:rPr>
                <w:sz w:val="16"/>
                <w:szCs w:val="16"/>
              </w:rPr>
              <w:t xml:space="preserve">may decide to </w:t>
            </w:r>
            <w:r w:rsidRPr="00F7519A">
              <w:rPr>
                <w:sz w:val="16"/>
                <w:szCs w:val="16"/>
              </w:rPr>
              <w:t xml:space="preserve">exercise their </w:t>
            </w:r>
            <w:r w:rsidR="00F7519A" w:rsidRPr="00F7519A">
              <w:rPr>
                <w:rFonts w:cs="Arial"/>
                <w:sz w:val="16"/>
                <w:szCs w:val="16"/>
                <w:lang w:eastAsia="en-GB"/>
              </w:rPr>
              <w:t xml:space="preserve">statutory right to </w:t>
            </w:r>
            <w:r w:rsidR="002F3941">
              <w:rPr>
                <w:rFonts w:cs="Arial"/>
                <w:sz w:val="16"/>
                <w:szCs w:val="16"/>
                <w:lang w:eastAsia="en-GB"/>
              </w:rPr>
              <w:t>apply for a judicial review to the SPD</w:t>
            </w:r>
            <w:r w:rsidRPr="00865BF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0256F4" w:rsidP="00F76699">
            <w:pPr>
              <w:rPr>
                <w:rFonts w:eastAsia="Arial Unicode MS" w:cs="Arial"/>
                <w:sz w:val="16"/>
                <w:szCs w:val="16"/>
              </w:rPr>
            </w:pPr>
            <w:r w:rsidRPr="00F76699">
              <w:rPr>
                <w:rFonts w:cs="Arial"/>
                <w:sz w:val="16"/>
                <w:szCs w:val="16"/>
              </w:rPr>
              <w:t xml:space="preserve">If successful the </w:t>
            </w:r>
            <w:r w:rsidR="00F76699" w:rsidRPr="00F76699">
              <w:rPr>
                <w:rFonts w:cs="Arial"/>
                <w:sz w:val="16"/>
                <w:szCs w:val="16"/>
              </w:rPr>
              <w:t>c</w:t>
            </w:r>
            <w:r w:rsidR="00294F2C" w:rsidRPr="00F76699">
              <w:rPr>
                <w:rFonts w:cs="Arial"/>
                <w:sz w:val="16"/>
                <w:szCs w:val="16"/>
              </w:rPr>
              <w:t>ourt</w:t>
            </w:r>
            <w:r w:rsidR="00F76699" w:rsidRPr="00F76699">
              <w:rPr>
                <w:rFonts w:cs="Arial"/>
                <w:sz w:val="16"/>
                <w:szCs w:val="16"/>
              </w:rPr>
              <w:t>s</w:t>
            </w:r>
            <w:r w:rsidR="00294F2C" w:rsidRPr="00F76699">
              <w:rPr>
                <w:rFonts w:cs="Arial"/>
                <w:sz w:val="16"/>
                <w:szCs w:val="16"/>
              </w:rPr>
              <w:t xml:space="preserve"> would rule that the</w:t>
            </w:r>
            <w:r w:rsidR="00F76699" w:rsidRPr="00F76699">
              <w:rPr>
                <w:rFonts w:cs="Arial"/>
                <w:sz w:val="16"/>
                <w:szCs w:val="16"/>
              </w:rPr>
              <w:t xml:space="preserve"> SPD</w:t>
            </w:r>
            <w:r w:rsidRPr="00F76699">
              <w:rPr>
                <w:rFonts w:cs="Arial"/>
                <w:sz w:val="16"/>
                <w:szCs w:val="16"/>
              </w:rPr>
              <w:t xml:space="preserve"> be quashed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2F3941" w:rsidP="002F394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30.07.13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sz w:val="16"/>
                <w:szCs w:val="16"/>
              </w:rPr>
            </w:pPr>
            <w:r w:rsidRPr="00865BF9">
              <w:rPr>
                <w:rFonts w:cs="Arial"/>
                <w:sz w:val="16"/>
                <w:szCs w:val="16"/>
              </w:rPr>
              <w:t> </w:t>
            </w:r>
            <w:r w:rsidR="002D4362">
              <w:rPr>
                <w:rFonts w:cs="Arial"/>
                <w:sz w:val="16"/>
                <w:szCs w:val="16"/>
              </w:rPr>
              <w:t>1,2,4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sz w:val="16"/>
                <w:szCs w:val="16"/>
              </w:rPr>
            </w:pPr>
            <w:r w:rsidRPr="00865BF9">
              <w:rPr>
                <w:rFonts w:cs="Arial"/>
                <w:sz w:val="16"/>
                <w:szCs w:val="16"/>
              </w:rPr>
              <w:t> </w:t>
            </w:r>
            <w:r w:rsidR="008F72CE" w:rsidRPr="00865B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sz w:val="16"/>
                <w:szCs w:val="16"/>
              </w:rPr>
            </w:pPr>
            <w:r w:rsidRPr="00865BF9">
              <w:rPr>
                <w:rFonts w:cs="Arial"/>
                <w:sz w:val="16"/>
                <w:szCs w:val="16"/>
              </w:rPr>
              <w:t> </w:t>
            </w:r>
            <w:r w:rsidR="00E81480" w:rsidRPr="00865BF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sz w:val="16"/>
                <w:szCs w:val="16"/>
              </w:rPr>
            </w:pPr>
            <w:r w:rsidRPr="00865BF9">
              <w:rPr>
                <w:rFonts w:cs="Arial"/>
                <w:sz w:val="16"/>
                <w:szCs w:val="16"/>
              </w:rPr>
              <w:t> </w:t>
            </w:r>
            <w:r w:rsidR="008F72CE" w:rsidRPr="00865B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sz w:val="16"/>
                <w:szCs w:val="16"/>
              </w:rPr>
            </w:pPr>
            <w:r w:rsidRPr="00865BF9">
              <w:rPr>
                <w:rFonts w:cs="Arial"/>
                <w:sz w:val="16"/>
                <w:szCs w:val="16"/>
              </w:rPr>
              <w:t> </w:t>
            </w:r>
            <w:r w:rsidR="00E81480" w:rsidRPr="00865BF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sz w:val="16"/>
                <w:szCs w:val="16"/>
              </w:rPr>
            </w:pPr>
            <w:r w:rsidRPr="00865BF9">
              <w:rPr>
                <w:rFonts w:cs="Arial"/>
                <w:sz w:val="16"/>
                <w:szCs w:val="16"/>
              </w:rPr>
              <w:t> </w:t>
            </w:r>
            <w:r w:rsidR="008F72CE" w:rsidRPr="00865BF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E81480" w:rsidP="000E3ADD">
            <w:pPr>
              <w:rPr>
                <w:rFonts w:eastAsia="Arial Unicode MS" w:cs="Arial"/>
                <w:sz w:val="16"/>
                <w:szCs w:val="16"/>
              </w:rPr>
            </w:pPr>
            <w:r w:rsidRPr="00865BF9">
              <w:rPr>
                <w:rFonts w:cs="Arial"/>
                <w:sz w:val="16"/>
                <w:szCs w:val="16"/>
              </w:rPr>
              <w:t>2</w:t>
            </w:r>
            <w:r w:rsidR="00BC71FD" w:rsidRPr="00865BF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E81480" w:rsidP="000E3ADD">
            <w:pPr>
              <w:rPr>
                <w:rFonts w:eastAsia="Arial Unicode MS" w:cs="Arial"/>
                <w:sz w:val="16"/>
                <w:szCs w:val="16"/>
              </w:rPr>
            </w:pPr>
            <w:r w:rsidRPr="00865BF9">
              <w:rPr>
                <w:rFonts w:cs="Arial"/>
                <w:sz w:val="16"/>
                <w:szCs w:val="16"/>
              </w:rPr>
              <w:t>Michael Crofton-Briggs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sz w:val="16"/>
                <w:szCs w:val="16"/>
              </w:rPr>
            </w:pPr>
            <w:r w:rsidRPr="00865BF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71FD" w:rsidRPr="00865BF9" w:rsidRDefault="00BC71FD" w:rsidP="000E3ADD">
            <w:pPr>
              <w:rPr>
                <w:rFonts w:eastAsia="Arial Unicode MS" w:cs="Arial"/>
                <w:sz w:val="16"/>
                <w:szCs w:val="16"/>
              </w:rPr>
            </w:pPr>
            <w:r w:rsidRPr="00865BF9">
              <w:rPr>
                <w:rFonts w:cs="Arial"/>
                <w:sz w:val="16"/>
                <w:szCs w:val="16"/>
              </w:rPr>
              <w:t> </w:t>
            </w:r>
          </w:p>
        </w:tc>
      </w:tr>
    </w:tbl>
    <w:p w:rsidR="008E3602" w:rsidRDefault="008E3602" w:rsidP="000E3ADD"/>
    <w:tbl>
      <w:tblPr>
        <w:tblW w:w="5344" w:type="pct"/>
        <w:tblInd w:w="-5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1485"/>
        <w:gridCol w:w="876"/>
        <w:gridCol w:w="1486"/>
        <w:gridCol w:w="3324"/>
        <w:gridCol w:w="2302"/>
        <w:gridCol w:w="1486"/>
        <w:gridCol w:w="1052"/>
        <w:gridCol w:w="1480"/>
      </w:tblGrid>
      <w:tr w:rsidR="000256F4" w:rsidRPr="000E3ADD">
        <w:trPr>
          <w:trHeight w:val="641"/>
        </w:trPr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6F4" w:rsidRPr="002D4362" w:rsidRDefault="000256F4" w:rsidP="000E3AD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D4362">
              <w:rPr>
                <w:rFonts w:cs="Arial"/>
                <w:b/>
                <w:bCs/>
                <w:sz w:val="16"/>
                <w:szCs w:val="16"/>
              </w:rPr>
              <w:t>Risk ID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6F4" w:rsidRPr="002D4362" w:rsidRDefault="000256F4" w:rsidP="000E3AD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D4362">
              <w:rPr>
                <w:rFonts w:cs="Arial"/>
                <w:b/>
                <w:bCs/>
                <w:sz w:val="16"/>
                <w:szCs w:val="16"/>
              </w:rPr>
              <w:t>Risk Title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6F4" w:rsidRPr="002D4362" w:rsidRDefault="000256F4" w:rsidP="000E3AD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D4362">
              <w:rPr>
                <w:rFonts w:cs="Arial"/>
                <w:b/>
                <w:bCs/>
                <w:sz w:val="16"/>
                <w:szCs w:val="16"/>
              </w:rPr>
              <w:t>Action Owner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6F4" w:rsidRPr="002D4362" w:rsidRDefault="000256F4" w:rsidP="000E3AD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D4362">
              <w:rPr>
                <w:rFonts w:cs="Arial"/>
                <w:b/>
                <w:bCs/>
                <w:sz w:val="16"/>
                <w:szCs w:val="16"/>
              </w:rPr>
              <w:t>Accept, Contingency, Transfer, Reduce or Avoid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6F4" w:rsidRPr="002D4362" w:rsidRDefault="002D4362" w:rsidP="000E3AD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D4362">
              <w:rPr>
                <w:rFonts w:cs="Arial"/>
                <w:b/>
                <w:bCs/>
                <w:sz w:val="16"/>
                <w:szCs w:val="16"/>
              </w:rPr>
              <w:t xml:space="preserve">Details of </w:t>
            </w:r>
            <w:r w:rsidR="000256F4" w:rsidRPr="002D4362">
              <w:rPr>
                <w:rFonts w:cs="Arial"/>
                <w:b/>
                <w:bCs/>
                <w:sz w:val="16"/>
                <w:szCs w:val="16"/>
              </w:rPr>
              <w:t>Action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6F4" w:rsidRPr="002D4362" w:rsidRDefault="000256F4" w:rsidP="000E3AD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D4362">
              <w:rPr>
                <w:rFonts w:cs="Arial"/>
                <w:b/>
                <w:bCs/>
                <w:sz w:val="16"/>
                <w:szCs w:val="16"/>
              </w:rPr>
              <w:t>Key Milestone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6F4" w:rsidRPr="002D4362" w:rsidRDefault="000256F4" w:rsidP="000E3AD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D4362">
              <w:rPr>
                <w:rFonts w:eastAsia="Arial Unicode MS" w:cs="Arial"/>
                <w:b/>
                <w:bCs/>
                <w:sz w:val="16"/>
                <w:szCs w:val="16"/>
              </w:rPr>
              <w:t>Milestone Delivery Date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0256F4" w:rsidRPr="002D4362" w:rsidRDefault="000256F4" w:rsidP="000E3AD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D4362">
              <w:rPr>
                <w:rFonts w:cs="Arial"/>
                <w:b/>
                <w:bCs/>
                <w:sz w:val="16"/>
                <w:szCs w:val="16"/>
              </w:rPr>
              <w:t>%Action Complete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6F4" w:rsidRPr="002D4362" w:rsidRDefault="000256F4" w:rsidP="000E3AD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D4362">
              <w:rPr>
                <w:rFonts w:cs="Arial"/>
                <w:b/>
                <w:bCs/>
                <w:sz w:val="16"/>
                <w:szCs w:val="16"/>
              </w:rPr>
              <w:t>Date Reviewed</w:t>
            </w:r>
          </w:p>
        </w:tc>
      </w:tr>
      <w:tr w:rsidR="000256F4" w:rsidRPr="000E3ADD">
        <w:trPr>
          <w:trHeight w:val="66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6F4" w:rsidRPr="002D4362" w:rsidRDefault="000256F4" w:rsidP="0080602F">
            <w:pPr>
              <w:rPr>
                <w:rFonts w:eastAsia="Arial Unicode MS" w:cs="Arial"/>
                <w:sz w:val="16"/>
                <w:szCs w:val="16"/>
              </w:rPr>
            </w:pPr>
            <w:r w:rsidRPr="002D43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6F4" w:rsidRPr="002D4362" w:rsidRDefault="000256F4" w:rsidP="002F3941">
            <w:pPr>
              <w:rPr>
                <w:rFonts w:eastAsia="Arial Unicode MS" w:cs="Arial"/>
                <w:sz w:val="16"/>
                <w:szCs w:val="16"/>
              </w:rPr>
            </w:pPr>
            <w:r w:rsidRPr="002D4362">
              <w:rPr>
                <w:rFonts w:cs="Arial"/>
                <w:sz w:val="16"/>
                <w:szCs w:val="16"/>
              </w:rPr>
              <w:t> </w:t>
            </w:r>
            <w:r w:rsidR="002F3941">
              <w:rPr>
                <w:rFonts w:cs="Arial"/>
                <w:sz w:val="16"/>
                <w:szCs w:val="16"/>
              </w:rPr>
              <w:t>Judicial review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6F4" w:rsidRPr="002D4362" w:rsidRDefault="00E81480" w:rsidP="0080602F">
            <w:pPr>
              <w:rPr>
                <w:rFonts w:eastAsia="Arial Unicode MS" w:cs="Arial"/>
                <w:sz w:val="16"/>
                <w:szCs w:val="16"/>
              </w:rPr>
            </w:pPr>
            <w:r w:rsidRPr="002D4362">
              <w:rPr>
                <w:rFonts w:cs="Arial"/>
                <w:sz w:val="16"/>
                <w:szCs w:val="16"/>
              </w:rPr>
              <w:t>Michael Crofton-Briggs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6F4" w:rsidRPr="002D4362" w:rsidRDefault="000256F4" w:rsidP="0080602F">
            <w:pPr>
              <w:rPr>
                <w:rFonts w:eastAsia="Arial Unicode MS" w:cs="Arial"/>
                <w:sz w:val="16"/>
                <w:szCs w:val="16"/>
              </w:rPr>
            </w:pPr>
            <w:r w:rsidRPr="002D4362">
              <w:rPr>
                <w:rFonts w:cs="Arial"/>
                <w:sz w:val="16"/>
                <w:szCs w:val="16"/>
              </w:rPr>
              <w:t> </w:t>
            </w:r>
            <w:r w:rsidR="008E3602" w:rsidRPr="002D4362">
              <w:rPr>
                <w:rFonts w:cs="Arial"/>
                <w:sz w:val="16"/>
                <w:szCs w:val="16"/>
              </w:rPr>
              <w:t>Reduce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E3602" w:rsidRPr="002D4362" w:rsidRDefault="00717675" w:rsidP="002F394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Officers are confident that correct legal procedures have been followed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6F4" w:rsidRPr="002D4362" w:rsidRDefault="000256F4" w:rsidP="0080602F">
            <w:pPr>
              <w:rPr>
                <w:rFonts w:eastAsia="Arial Unicode MS" w:cs="Arial"/>
                <w:sz w:val="16"/>
                <w:szCs w:val="16"/>
              </w:rPr>
            </w:pPr>
            <w:r w:rsidRPr="002D43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6F4" w:rsidRPr="002D4362" w:rsidRDefault="000256F4" w:rsidP="0080602F">
            <w:pPr>
              <w:rPr>
                <w:rFonts w:eastAsia="Arial Unicode MS" w:cs="Arial"/>
                <w:sz w:val="16"/>
                <w:szCs w:val="16"/>
              </w:rPr>
            </w:pPr>
            <w:r w:rsidRPr="002D43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6F4" w:rsidRPr="002D4362" w:rsidRDefault="000256F4" w:rsidP="0080602F">
            <w:pPr>
              <w:rPr>
                <w:rFonts w:eastAsia="Arial Unicode MS" w:cs="Arial"/>
                <w:sz w:val="16"/>
                <w:szCs w:val="16"/>
              </w:rPr>
            </w:pPr>
            <w:r w:rsidRPr="002D43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6F4" w:rsidRPr="002D4362" w:rsidRDefault="000256F4" w:rsidP="0080602F">
            <w:pPr>
              <w:rPr>
                <w:rFonts w:eastAsia="Arial Unicode MS" w:cs="Arial"/>
                <w:sz w:val="16"/>
                <w:szCs w:val="16"/>
              </w:rPr>
            </w:pPr>
            <w:r w:rsidRPr="002D4362">
              <w:rPr>
                <w:rFonts w:cs="Arial"/>
                <w:sz w:val="16"/>
                <w:szCs w:val="16"/>
              </w:rPr>
              <w:t> </w:t>
            </w:r>
          </w:p>
        </w:tc>
      </w:tr>
    </w:tbl>
    <w:p w:rsidR="00EE4E84" w:rsidRDefault="00EE4E84">
      <w:pPr>
        <w:rPr>
          <w:rFonts w:cs="Arial"/>
          <w:b/>
          <w:bCs/>
        </w:rPr>
      </w:pPr>
    </w:p>
    <w:sectPr w:rsidR="00EE4E84" w:rsidSect="00F860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59" w:right="1440" w:bottom="1259" w:left="1440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4B" w:rsidRDefault="00C1684B">
      <w:r>
        <w:separator/>
      </w:r>
    </w:p>
  </w:endnote>
  <w:endnote w:type="continuationSeparator" w:id="0">
    <w:p w:rsidR="00C1684B" w:rsidRDefault="00C1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D76B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F9" w:rsidRDefault="00E943F9" w:rsidP="00BA1A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43F9" w:rsidRDefault="00E943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F9" w:rsidRDefault="00E943F9" w:rsidP="00BA1A98">
    <w:pPr>
      <w:pStyle w:val="Footer"/>
      <w:ind w:left="1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AA4" w:rsidRDefault="00257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4B" w:rsidRDefault="00C1684B">
      <w:r>
        <w:separator/>
      </w:r>
    </w:p>
  </w:footnote>
  <w:footnote w:type="continuationSeparator" w:id="0">
    <w:p w:rsidR="00C1684B" w:rsidRDefault="00C16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AA4" w:rsidRDefault="00257A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AA4" w:rsidRDefault="00257A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AA4" w:rsidRDefault="00257A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7C0"/>
    <w:multiLevelType w:val="hybridMultilevel"/>
    <w:tmpl w:val="22A6880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52BD2"/>
    <w:multiLevelType w:val="hybridMultilevel"/>
    <w:tmpl w:val="C7104D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33FF0"/>
    <w:multiLevelType w:val="hybridMultilevel"/>
    <w:tmpl w:val="35E4BE36"/>
    <w:lvl w:ilvl="0" w:tplc="D668D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D4B9D"/>
    <w:multiLevelType w:val="hybridMultilevel"/>
    <w:tmpl w:val="DEB6AB44"/>
    <w:lvl w:ilvl="0" w:tplc="E3FCF3D2">
      <w:start w:val="29"/>
      <w:numFmt w:val="decimal"/>
      <w:pStyle w:val="DPDIssueSubheading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71CD4"/>
    <w:multiLevelType w:val="hybridMultilevel"/>
    <w:tmpl w:val="99F4CF76"/>
    <w:lvl w:ilvl="0" w:tplc="08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F775A"/>
    <w:multiLevelType w:val="hybridMultilevel"/>
    <w:tmpl w:val="28DA95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CE3E3F"/>
    <w:multiLevelType w:val="hybridMultilevel"/>
    <w:tmpl w:val="94B4542C"/>
    <w:lvl w:ilvl="0" w:tplc="C3E016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8AA38A9"/>
    <w:multiLevelType w:val="hybridMultilevel"/>
    <w:tmpl w:val="2E9A5478"/>
    <w:lvl w:ilvl="0" w:tplc="1142563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2"/>
        <w:szCs w:val="22"/>
      </w:rPr>
    </w:lvl>
    <w:lvl w:ilvl="1" w:tplc="BB9E4366">
      <w:start w:val="1"/>
      <w:numFmt w:val="bullet"/>
      <w:lvlText w:val="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7E6879"/>
    <w:multiLevelType w:val="multilevel"/>
    <w:tmpl w:val="BA6E9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1C0947"/>
    <w:multiLevelType w:val="hybridMultilevel"/>
    <w:tmpl w:val="1802770A"/>
    <w:lvl w:ilvl="0" w:tplc="FD1E318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BF2F53"/>
    <w:multiLevelType w:val="hybridMultilevel"/>
    <w:tmpl w:val="777A29B0"/>
    <w:lvl w:ilvl="0" w:tplc="9586B8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731471"/>
    <w:multiLevelType w:val="hybridMultilevel"/>
    <w:tmpl w:val="D8D032B8"/>
    <w:lvl w:ilvl="0" w:tplc="087008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797BAB"/>
    <w:multiLevelType w:val="hybridMultilevel"/>
    <w:tmpl w:val="F3606BF4"/>
    <w:lvl w:ilvl="0" w:tplc="2514EE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DC40C4"/>
    <w:multiLevelType w:val="hybridMultilevel"/>
    <w:tmpl w:val="F2006D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112F5E"/>
    <w:multiLevelType w:val="hybridMultilevel"/>
    <w:tmpl w:val="C37AAF6A"/>
    <w:lvl w:ilvl="0" w:tplc="C19C19BC">
      <w:start w:val="1"/>
      <w:numFmt w:val="decimal"/>
      <w:pStyle w:val="DPDNumberedParagrap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E3DFE"/>
    <w:multiLevelType w:val="hybridMultilevel"/>
    <w:tmpl w:val="FB2A18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647E64"/>
    <w:multiLevelType w:val="hybridMultilevel"/>
    <w:tmpl w:val="3476F0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157048"/>
    <w:multiLevelType w:val="hybridMultilevel"/>
    <w:tmpl w:val="4986F606"/>
    <w:lvl w:ilvl="0" w:tplc="08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1F2A19"/>
    <w:multiLevelType w:val="hybridMultilevel"/>
    <w:tmpl w:val="51E6542E"/>
    <w:lvl w:ilvl="0" w:tplc="898C3C66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6BF6132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F46A0F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43046F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E9E2C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ACE2E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7C475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91202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7C29F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60758F1"/>
    <w:multiLevelType w:val="hybridMultilevel"/>
    <w:tmpl w:val="8BD84694"/>
    <w:lvl w:ilvl="0" w:tplc="FFFFFFFF">
      <w:start w:val="1"/>
      <w:numFmt w:val="decimal"/>
      <w:pStyle w:val="DPDReportNumberedParaIntro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5925AA"/>
    <w:multiLevelType w:val="hybridMultilevel"/>
    <w:tmpl w:val="E522D5C0"/>
    <w:lvl w:ilvl="0" w:tplc="3B488554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2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27798A"/>
    <w:multiLevelType w:val="singleLevel"/>
    <w:tmpl w:val="2A74EF3E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C9C69FA"/>
    <w:multiLevelType w:val="hybridMultilevel"/>
    <w:tmpl w:val="B7EA0FF6"/>
    <w:lvl w:ilvl="0" w:tplc="2558E3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1AD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87F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621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43D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6CE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EC2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EF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AA2F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227711"/>
    <w:multiLevelType w:val="hybridMultilevel"/>
    <w:tmpl w:val="AFDC34E4"/>
    <w:lvl w:ilvl="0" w:tplc="2514EE74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356B8E"/>
    <w:multiLevelType w:val="hybridMultilevel"/>
    <w:tmpl w:val="9BF0C612"/>
    <w:lvl w:ilvl="0" w:tplc="08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TE1D76BB8t00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3634C2"/>
    <w:multiLevelType w:val="hybridMultilevel"/>
    <w:tmpl w:val="52563584"/>
    <w:lvl w:ilvl="0" w:tplc="F2A40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A8A5759"/>
    <w:multiLevelType w:val="hybridMultilevel"/>
    <w:tmpl w:val="ECAACC78"/>
    <w:lvl w:ilvl="0" w:tplc="08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6A52EA"/>
    <w:multiLevelType w:val="hybridMultilevel"/>
    <w:tmpl w:val="6FC0A5D6"/>
    <w:lvl w:ilvl="0" w:tplc="0809000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20"/>
  </w:num>
  <w:num w:numId="5">
    <w:abstractNumId w:val="24"/>
  </w:num>
  <w:num w:numId="6">
    <w:abstractNumId w:val="13"/>
  </w:num>
  <w:num w:numId="7">
    <w:abstractNumId w:val="23"/>
  </w:num>
  <w:num w:numId="8">
    <w:abstractNumId w:val="17"/>
  </w:num>
  <w:num w:numId="9">
    <w:abstractNumId w:val="27"/>
  </w:num>
  <w:num w:numId="10">
    <w:abstractNumId w:val="9"/>
  </w:num>
  <w:num w:numId="11">
    <w:abstractNumId w:val="18"/>
  </w:num>
  <w:num w:numId="12">
    <w:abstractNumId w:val="0"/>
  </w:num>
  <w:num w:numId="13">
    <w:abstractNumId w:val="26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12"/>
  </w:num>
  <w:num w:numId="18">
    <w:abstractNumId w:val="11"/>
  </w:num>
  <w:num w:numId="19">
    <w:abstractNumId w:val="2"/>
  </w:num>
  <w:num w:numId="20">
    <w:abstractNumId w:val="16"/>
  </w:num>
  <w:num w:numId="21">
    <w:abstractNumId w:val="25"/>
  </w:num>
  <w:num w:numId="22">
    <w:abstractNumId w:val="22"/>
  </w:num>
  <w:num w:numId="23">
    <w:abstractNumId w:val="8"/>
  </w:num>
  <w:num w:numId="24">
    <w:abstractNumId w:val="21"/>
  </w:num>
  <w:num w:numId="25">
    <w:abstractNumId w:val="19"/>
  </w:num>
  <w:num w:numId="26">
    <w:abstractNumId w:val="14"/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2"/>
    <w:rsid w:val="0000666D"/>
    <w:rsid w:val="0002215B"/>
    <w:rsid w:val="000253A9"/>
    <w:rsid w:val="0002561A"/>
    <w:rsid w:val="000256F4"/>
    <w:rsid w:val="00027981"/>
    <w:rsid w:val="00037258"/>
    <w:rsid w:val="00056263"/>
    <w:rsid w:val="000732B6"/>
    <w:rsid w:val="00084169"/>
    <w:rsid w:val="00090187"/>
    <w:rsid w:val="00096EDD"/>
    <w:rsid w:val="000A3509"/>
    <w:rsid w:val="000B56D9"/>
    <w:rsid w:val="000C3928"/>
    <w:rsid w:val="000C7B9E"/>
    <w:rsid w:val="000D2251"/>
    <w:rsid w:val="000E3ADD"/>
    <w:rsid w:val="000E56EA"/>
    <w:rsid w:val="00105383"/>
    <w:rsid w:val="0011275C"/>
    <w:rsid w:val="00113A02"/>
    <w:rsid w:val="0016356C"/>
    <w:rsid w:val="001662F2"/>
    <w:rsid w:val="00183F45"/>
    <w:rsid w:val="00185FB4"/>
    <w:rsid w:val="00191696"/>
    <w:rsid w:val="00191A54"/>
    <w:rsid w:val="001C598C"/>
    <w:rsid w:val="001C7D0B"/>
    <w:rsid w:val="001D0D9E"/>
    <w:rsid w:val="001E1569"/>
    <w:rsid w:val="001F0F37"/>
    <w:rsid w:val="00203FE7"/>
    <w:rsid w:val="00220B60"/>
    <w:rsid w:val="002243DE"/>
    <w:rsid w:val="00231298"/>
    <w:rsid w:val="00231F2E"/>
    <w:rsid w:val="002520A6"/>
    <w:rsid w:val="002552B7"/>
    <w:rsid w:val="00257AA4"/>
    <w:rsid w:val="00294461"/>
    <w:rsid w:val="00294F2C"/>
    <w:rsid w:val="002C28DC"/>
    <w:rsid w:val="002D4362"/>
    <w:rsid w:val="002D67D9"/>
    <w:rsid w:val="002E548A"/>
    <w:rsid w:val="002F3941"/>
    <w:rsid w:val="002F57B8"/>
    <w:rsid w:val="00305135"/>
    <w:rsid w:val="003100B3"/>
    <w:rsid w:val="00320706"/>
    <w:rsid w:val="0036717D"/>
    <w:rsid w:val="00375B15"/>
    <w:rsid w:val="00396DED"/>
    <w:rsid w:val="003975B5"/>
    <w:rsid w:val="003A0C01"/>
    <w:rsid w:val="003A3612"/>
    <w:rsid w:val="003A3A3C"/>
    <w:rsid w:val="003B210E"/>
    <w:rsid w:val="003B3F01"/>
    <w:rsid w:val="003B515F"/>
    <w:rsid w:val="003B7699"/>
    <w:rsid w:val="003F23EC"/>
    <w:rsid w:val="00413147"/>
    <w:rsid w:val="0043640D"/>
    <w:rsid w:val="00440F00"/>
    <w:rsid w:val="00465EAF"/>
    <w:rsid w:val="00483F90"/>
    <w:rsid w:val="00490191"/>
    <w:rsid w:val="004A075F"/>
    <w:rsid w:val="004B3510"/>
    <w:rsid w:val="004B648F"/>
    <w:rsid w:val="004C4988"/>
    <w:rsid w:val="004D100A"/>
    <w:rsid w:val="004F58BE"/>
    <w:rsid w:val="004F5A1D"/>
    <w:rsid w:val="00500D44"/>
    <w:rsid w:val="0050305A"/>
    <w:rsid w:val="00503AC6"/>
    <w:rsid w:val="005072ED"/>
    <w:rsid w:val="00546D13"/>
    <w:rsid w:val="0055010E"/>
    <w:rsid w:val="00554AC2"/>
    <w:rsid w:val="00572A8E"/>
    <w:rsid w:val="0057495F"/>
    <w:rsid w:val="00577DA0"/>
    <w:rsid w:val="005A504B"/>
    <w:rsid w:val="005B03A8"/>
    <w:rsid w:val="005B6386"/>
    <w:rsid w:val="005D3BFA"/>
    <w:rsid w:val="005E7BED"/>
    <w:rsid w:val="005F5A3D"/>
    <w:rsid w:val="006115C4"/>
    <w:rsid w:val="0062063D"/>
    <w:rsid w:val="0063560E"/>
    <w:rsid w:val="0063638B"/>
    <w:rsid w:val="00640E95"/>
    <w:rsid w:val="006420FB"/>
    <w:rsid w:val="006510F6"/>
    <w:rsid w:val="006635F7"/>
    <w:rsid w:val="00663D2B"/>
    <w:rsid w:val="006753AB"/>
    <w:rsid w:val="006862CB"/>
    <w:rsid w:val="00697CF6"/>
    <w:rsid w:val="006B2F91"/>
    <w:rsid w:val="006B70CB"/>
    <w:rsid w:val="006C0942"/>
    <w:rsid w:val="006C0DC3"/>
    <w:rsid w:val="006C45C9"/>
    <w:rsid w:val="006F77FA"/>
    <w:rsid w:val="00701B18"/>
    <w:rsid w:val="00705434"/>
    <w:rsid w:val="007073AC"/>
    <w:rsid w:val="0071097D"/>
    <w:rsid w:val="00713675"/>
    <w:rsid w:val="00717675"/>
    <w:rsid w:val="00734B3B"/>
    <w:rsid w:val="00744216"/>
    <w:rsid w:val="00744262"/>
    <w:rsid w:val="0074462F"/>
    <w:rsid w:val="00751FA7"/>
    <w:rsid w:val="007556B6"/>
    <w:rsid w:val="007563FC"/>
    <w:rsid w:val="00771314"/>
    <w:rsid w:val="007A1071"/>
    <w:rsid w:val="007D2CF0"/>
    <w:rsid w:val="007D575C"/>
    <w:rsid w:val="007E7C16"/>
    <w:rsid w:val="0080602F"/>
    <w:rsid w:val="00821A34"/>
    <w:rsid w:val="00837782"/>
    <w:rsid w:val="0085454F"/>
    <w:rsid w:val="00855C66"/>
    <w:rsid w:val="0086027A"/>
    <w:rsid w:val="00861E90"/>
    <w:rsid w:val="00862C9D"/>
    <w:rsid w:val="00862D16"/>
    <w:rsid w:val="00865BF9"/>
    <w:rsid w:val="00870E15"/>
    <w:rsid w:val="008710A6"/>
    <w:rsid w:val="00885413"/>
    <w:rsid w:val="00891705"/>
    <w:rsid w:val="008A46D1"/>
    <w:rsid w:val="008C743F"/>
    <w:rsid w:val="008D6C75"/>
    <w:rsid w:val="008E0625"/>
    <w:rsid w:val="008E3602"/>
    <w:rsid w:val="008E3D65"/>
    <w:rsid w:val="008F60D0"/>
    <w:rsid w:val="008F72CE"/>
    <w:rsid w:val="00902F3B"/>
    <w:rsid w:val="009456B2"/>
    <w:rsid w:val="00951F74"/>
    <w:rsid w:val="00955EC0"/>
    <w:rsid w:val="0096102F"/>
    <w:rsid w:val="00967B3E"/>
    <w:rsid w:val="00970613"/>
    <w:rsid w:val="00971689"/>
    <w:rsid w:val="00973E90"/>
    <w:rsid w:val="00997248"/>
    <w:rsid w:val="009B21D6"/>
    <w:rsid w:val="009B3857"/>
    <w:rsid w:val="009B5813"/>
    <w:rsid w:val="009C2FE5"/>
    <w:rsid w:val="009E4545"/>
    <w:rsid w:val="009E7FB7"/>
    <w:rsid w:val="009F16AC"/>
    <w:rsid w:val="009F483E"/>
    <w:rsid w:val="009F788F"/>
    <w:rsid w:val="00A12971"/>
    <w:rsid w:val="00A2081F"/>
    <w:rsid w:val="00A410B8"/>
    <w:rsid w:val="00A6020B"/>
    <w:rsid w:val="00A70506"/>
    <w:rsid w:val="00A92A79"/>
    <w:rsid w:val="00A92D8F"/>
    <w:rsid w:val="00AB0F9F"/>
    <w:rsid w:val="00AB4732"/>
    <w:rsid w:val="00AC0A0C"/>
    <w:rsid w:val="00AC47C2"/>
    <w:rsid w:val="00AD3292"/>
    <w:rsid w:val="00AD69A6"/>
    <w:rsid w:val="00AF3446"/>
    <w:rsid w:val="00AF3DE3"/>
    <w:rsid w:val="00B12546"/>
    <w:rsid w:val="00B26F3C"/>
    <w:rsid w:val="00B40425"/>
    <w:rsid w:val="00B50E04"/>
    <w:rsid w:val="00B70243"/>
    <w:rsid w:val="00B734FD"/>
    <w:rsid w:val="00B952C0"/>
    <w:rsid w:val="00BA1A98"/>
    <w:rsid w:val="00BA3E2E"/>
    <w:rsid w:val="00BA4477"/>
    <w:rsid w:val="00BB1C5B"/>
    <w:rsid w:val="00BB30AA"/>
    <w:rsid w:val="00BC2E7A"/>
    <w:rsid w:val="00BC71FD"/>
    <w:rsid w:val="00BE3C79"/>
    <w:rsid w:val="00BE6356"/>
    <w:rsid w:val="00C06FCF"/>
    <w:rsid w:val="00C1684B"/>
    <w:rsid w:val="00C173DC"/>
    <w:rsid w:val="00C345A7"/>
    <w:rsid w:val="00C350B3"/>
    <w:rsid w:val="00C360D6"/>
    <w:rsid w:val="00C44188"/>
    <w:rsid w:val="00C707A1"/>
    <w:rsid w:val="00C8295F"/>
    <w:rsid w:val="00C86056"/>
    <w:rsid w:val="00C97A12"/>
    <w:rsid w:val="00CD780C"/>
    <w:rsid w:val="00CE4EF8"/>
    <w:rsid w:val="00CF4C17"/>
    <w:rsid w:val="00CF578E"/>
    <w:rsid w:val="00D03BD0"/>
    <w:rsid w:val="00D06394"/>
    <w:rsid w:val="00D15973"/>
    <w:rsid w:val="00D17F9F"/>
    <w:rsid w:val="00D22F6F"/>
    <w:rsid w:val="00D314A4"/>
    <w:rsid w:val="00D318B8"/>
    <w:rsid w:val="00D42800"/>
    <w:rsid w:val="00D475D9"/>
    <w:rsid w:val="00D47D22"/>
    <w:rsid w:val="00D61BE4"/>
    <w:rsid w:val="00D62EED"/>
    <w:rsid w:val="00D73298"/>
    <w:rsid w:val="00D8418F"/>
    <w:rsid w:val="00D9168D"/>
    <w:rsid w:val="00D964B7"/>
    <w:rsid w:val="00D96EAE"/>
    <w:rsid w:val="00DB4C5E"/>
    <w:rsid w:val="00DC4D32"/>
    <w:rsid w:val="00DE20B7"/>
    <w:rsid w:val="00E0172A"/>
    <w:rsid w:val="00E01F42"/>
    <w:rsid w:val="00E06855"/>
    <w:rsid w:val="00E10114"/>
    <w:rsid w:val="00E22F02"/>
    <w:rsid w:val="00E24FF2"/>
    <w:rsid w:val="00E27172"/>
    <w:rsid w:val="00E46DD9"/>
    <w:rsid w:val="00E50E79"/>
    <w:rsid w:val="00E5338F"/>
    <w:rsid w:val="00E7137E"/>
    <w:rsid w:val="00E81480"/>
    <w:rsid w:val="00E81D5A"/>
    <w:rsid w:val="00E943F9"/>
    <w:rsid w:val="00EA0DB1"/>
    <w:rsid w:val="00EA34AA"/>
    <w:rsid w:val="00EA3BD1"/>
    <w:rsid w:val="00EB5939"/>
    <w:rsid w:val="00EC0070"/>
    <w:rsid w:val="00EC5104"/>
    <w:rsid w:val="00ED25C4"/>
    <w:rsid w:val="00ED3F2F"/>
    <w:rsid w:val="00ED5DE6"/>
    <w:rsid w:val="00EE24D8"/>
    <w:rsid w:val="00EE4E84"/>
    <w:rsid w:val="00EF6BF7"/>
    <w:rsid w:val="00EF6D50"/>
    <w:rsid w:val="00F10F47"/>
    <w:rsid w:val="00F17C2C"/>
    <w:rsid w:val="00F21153"/>
    <w:rsid w:val="00F3270A"/>
    <w:rsid w:val="00F3378D"/>
    <w:rsid w:val="00F3570A"/>
    <w:rsid w:val="00F36583"/>
    <w:rsid w:val="00F42D93"/>
    <w:rsid w:val="00F4367A"/>
    <w:rsid w:val="00F513B1"/>
    <w:rsid w:val="00F550BF"/>
    <w:rsid w:val="00F722F0"/>
    <w:rsid w:val="00F7519A"/>
    <w:rsid w:val="00F7606D"/>
    <w:rsid w:val="00F76699"/>
    <w:rsid w:val="00F7784D"/>
    <w:rsid w:val="00F86076"/>
    <w:rsid w:val="00F874E8"/>
    <w:rsid w:val="00F93F1D"/>
    <w:rsid w:val="00FA1B34"/>
    <w:rsid w:val="00FA624C"/>
    <w:rsid w:val="00FC541F"/>
    <w:rsid w:val="00FC5BC5"/>
    <w:rsid w:val="00FD4945"/>
    <w:rsid w:val="00FE07CF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D318B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BodyText3">
    <w:name w:val="Body Text 3"/>
    <w:basedOn w:val="Normal"/>
    <w:rsid w:val="004B3510"/>
    <w:pPr>
      <w:spacing w:after="120"/>
    </w:pPr>
    <w:rPr>
      <w:rFonts w:ascii="Verdana" w:hAnsi="Verdana"/>
      <w:sz w:val="16"/>
      <w:szCs w:val="16"/>
    </w:rPr>
  </w:style>
  <w:style w:type="paragraph" w:customStyle="1" w:styleId="Default">
    <w:name w:val="Default"/>
    <w:rsid w:val="00AF3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pdintro">
    <w:name w:val="dpdintro"/>
    <w:basedOn w:val="Normal"/>
    <w:rsid w:val="00EE24D8"/>
    <w:pPr>
      <w:spacing w:after="240"/>
    </w:pPr>
    <w:rPr>
      <w:rFonts w:ascii="Verdana" w:hAnsi="Verdana"/>
      <w:b/>
      <w:bCs/>
      <w:sz w:val="22"/>
      <w:szCs w:val="22"/>
      <w:lang w:eastAsia="en-GB"/>
    </w:rPr>
  </w:style>
  <w:style w:type="paragraph" w:customStyle="1" w:styleId="DPDIssueSubheading">
    <w:name w:val="DPD Issue Sub heading"/>
    <w:basedOn w:val="Normal"/>
    <w:autoRedefine/>
    <w:rsid w:val="00BA1A98"/>
    <w:pPr>
      <w:numPr>
        <w:numId w:val="15"/>
      </w:numPr>
      <w:spacing w:before="120" w:after="240"/>
    </w:pPr>
    <w:rPr>
      <w:rFonts w:ascii="Verdana" w:eastAsia="MS Mincho" w:hAnsi="Verdana"/>
      <w:bCs/>
      <w:color w:val="000000"/>
      <w:sz w:val="22"/>
      <w:szCs w:val="20"/>
      <w:lang w:eastAsia="en-GB"/>
    </w:rPr>
  </w:style>
  <w:style w:type="character" w:styleId="FollowedHyperlink">
    <w:name w:val="FollowedHyperlink"/>
    <w:rsid w:val="00891705"/>
    <w:rPr>
      <w:color w:val="800080"/>
      <w:u w:val="single"/>
    </w:rPr>
  </w:style>
  <w:style w:type="paragraph" w:customStyle="1" w:styleId="Noindent">
    <w:name w:val="No indent"/>
    <w:basedOn w:val="Normal"/>
    <w:rsid w:val="000A3509"/>
    <w:pPr>
      <w:tabs>
        <w:tab w:val="left" w:pos="426"/>
      </w:tabs>
      <w:jc w:val="both"/>
    </w:pPr>
    <w:rPr>
      <w:rFonts w:ascii="Verdana" w:hAnsi="Verdana"/>
      <w:sz w:val="22"/>
      <w:szCs w:val="20"/>
      <w:lang w:eastAsia="en-GB"/>
    </w:rPr>
  </w:style>
  <w:style w:type="paragraph" w:customStyle="1" w:styleId="DPDIntro0">
    <w:name w:val="DPD Intro"/>
    <w:basedOn w:val="Normal"/>
    <w:rsid w:val="000A3509"/>
    <w:pPr>
      <w:spacing w:after="240"/>
    </w:pPr>
    <w:rPr>
      <w:rFonts w:ascii="Verdana" w:eastAsia="MS Mincho" w:hAnsi="Verdana"/>
      <w:b/>
      <w:bCs/>
      <w:sz w:val="22"/>
      <w:szCs w:val="20"/>
      <w:lang w:eastAsia="en-GB"/>
    </w:rPr>
  </w:style>
  <w:style w:type="paragraph" w:customStyle="1" w:styleId="TBullet">
    <w:name w:val="T_Bullet"/>
    <w:basedOn w:val="Normal"/>
    <w:rsid w:val="00E943F9"/>
    <w:pPr>
      <w:numPr>
        <w:numId w:val="24"/>
      </w:numPr>
      <w:tabs>
        <w:tab w:val="left" w:pos="851"/>
      </w:tabs>
      <w:jc w:val="both"/>
    </w:pPr>
    <w:rPr>
      <w:rFonts w:ascii="Verdana" w:hAnsi="Verdana"/>
      <w:color w:val="000000"/>
      <w:sz w:val="22"/>
      <w:szCs w:val="20"/>
      <w:lang w:eastAsia="en-GB"/>
    </w:rPr>
  </w:style>
  <w:style w:type="paragraph" w:customStyle="1" w:styleId="Nnumber">
    <w:name w:val="N_number"/>
    <w:link w:val="NnumberChar"/>
    <w:rsid w:val="00E943F9"/>
    <w:pPr>
      <w:tabs>
        <w:tab w:val="num" w:pos="851"/>
      </w:tabs>
      <w:spacing w:before="160" w:after="60"/>
      <w:ind w:left="851" w:hanging="851"/>
    </w:pPr>
    <w:rPr>
      <w:rFonts w:ascii="Verdana" w:hAnsi="Verdana"/>
    </w:rPr>
  </w:style>
  <w:style w:type="character" w:customStyle="1" w:styleId="NnumberChar">
    <w:name w:val="N_number Char"/>
    <w:link w:val="Nnumber"/>
    <w:rsid w:val="00E943F9"/>
    <w:rPr>
      <w:rFonts w:ascii="Verdana" w:hAnsi="Verdana"/>
      <w:lang w:val="en-GB" w:eastAsia="en-GB" w:bidi="ar-SA"/>
    </w:rPr>
  </w:style>
  <w:style w:type="paragraph" w:customStyle="1" w:styleId="DPDReportMainHeading">
    <w:name w:val="DPD Report Main Heading"/>
    <w:basedOn w:val="Noindent"/>
    <w:next w:val="DPDReportIssuesHeading"/>
    <w:rsid w:val="00E943F9"/>
    <w:pPr>
      <w:tabs>
        <w:tab w:val="clear" w:pos="426"/>
      </w:tabs>
      <w:spacing w:after="120"/>
      <w:jc w:val="left"/>
    </w:pPr>
    <w:rPr>
      <w:b/>
      <w:sz w:val="32"/>
    </w:rPr>
  </w:style>
  <w:style w:type="paragraph" w:customStyle="1" w:styleId="DPDReportIssuesHeading">
    <w:name w:val="DPD Report Issues Heading"/>
    <w:basedOn w:val="Heading2"/>
    <w:next w:val="DPDReportNumberedParaIntro"/>
    <w:autoRedefine/>
    <w:rsid w:val="00E943F9"/>
    <w:pPr>
      <w:spacing w:after="120"/>
      <w:jc w:val="both"/>
    </w:pPr>
    <w:rPr>
      <w:rFonts w:ascii="Verdana" w:hAnsi="Verdana" w:cs="Arial"/>
      <w:iCs/>
      <w:color w:val="3366FF"/>
      <w:sz w:val="22"/>
      <w:szCs w:val="28"/>
      <w:u w:val="none"/>
      <w:lang w:eastAsia="en-GB"/>
    </w:rPr>
  </w:style>
  <w:style w:type="paragraph" w:customStyle="1" w:styleId="DPDReportNumberedParaIntro">
    <w:name w:val="DPD Report Numbered Para Intro"/>
    <w:basedOn w:val="Normal"/>
    <w:rsid w:val="00E943F9"/>
    <w:pPr>
      <w:numPr>
        <w:numId w:val="25"/>
      </w:numPr>
      <w:spacing w:after="240"/>
    </w:pPr>
    <w:rPr>
      <w:rFonts w:ascii="Verdana" w:eastAsia="MS Mincho" w:hAnsi="Verdana"/>
      <w:bCs/>
      <w:sz w:val="22"/>
      <w:szCs w:val="20"/>
      <w:lang w:eastAsia="en-GB"/>
    </w:rPr>
  </w:style>
  <w:style w:type="paragraph" w:styleId="BodyText">
    <w:name w:val="Body Text"/>
    <w:basedOn w:val="Normal"/>
    <w:rsid w:val="00E943F9"/>
    <w:pPr>
      <w:spacing w:after="120"/>
      <w:jc w:val="both"/>
    </w:pPr>
    <w:rPr>
      <w:rFonts w:ascii="Verdana" w:hAnsi="Verdana"/>
      <w:sz w:val="22"/>
      <w:szCs w:val="20"/>
      <w:lang w:eastAsia="en-GB"/>
    </w:rPr>
  </w:style>
  <w:style w:type="paragraph" w:customStyle="1" w:styleId="DPDReportRecommendationHeading">
    <w:name w:val="DPD Report Recommendation Heading"/>
    <w:basedOn w:val="Normal"/>
    <w:next w:val="DPDReportNumberedParaIntro"/>
    <w:rsid w:val="00E943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Verdana" w:hAnsi="Verdana"/>
      <w:b/>
      <w:sz w:val="22"/>
      <w:szCs w:val="20"/>
      <w:lang w:eastAsia="en-GB"/>
    </w:rPr>
  </w:style>
  <w:style w:type="paragraph" w:customStyle="1" w:styleId="8ptnormal">
    <w:name w:val="8pt normal"/>
    <w:basedOn w:val="Normal"/>
    <w:rsid w:val="00E943F9"/>
    <w:pPr>
      <w:ind w:left="-113"/>
    </w:pPr>
    <w:rPr>
      <w:rFonts w:ascii="Verdana" w:eastAsia="MS Mincho" w:hAnsi="Verdana"/>
      <w:sz w:val="16"/>
      <w:szCs w:val="20"/>
      <w:lang w:eastAsia="en-GB"/>
    </w:rPr>
  </w:style>
  <w:style w:type="paragraph" w:customStyle="1" w:styleId="DPDNumberedParagraph">
    <w:name w:val="DPD Numbered Paragraph"/>
    <w:basedOn w:val="Noindent"/>
    <w:rsid w:val="00E943F9"/>
    <w:pPr>
      <w:numPr>
        <w:numId w:val="26"/>
      </w:numPr>
      <w:tabs>
        <w:tab w:val="clear" w:pos="426"/>
      </w:tabs>
      <w:spacing w:after="240"/>
      <w:jc w:val="left"/>
    </w:pPr>
    <w:rPr>
      <w:szCs w:val="22"/>
    </w:rPr>
  </w:style>
  <w:style w:type="paragraph" w:styleId="FootnoteText">
    <w:name w:val="footnote text"/>
    <w:basedOn w:val="Normal"/>
    <w:semiHidden/>
    <w:rsid w:val="00E943F9"/>
    <w:pPr>
      <w:jc w:val="both"/>
    </w:pPr>
    <w:rPr>
      <w:rFonts w:ascii="Verdana" w:hAnsi="Verdana"/>
      <w:sz w:val="20"/>
      <w:szCs w:val="20"/>
      <w:lang w:eastAsia="en-GB"/>
    </w:rPr>
  </w:style>
  <w:style w:type="character" w:styleId="FootnoteReference">
    <w:name w:val="footnote reference"/>
    <w:semiHidden/>
    <w:rsid w:val="00E943F9"/>
    <w:rPr>
      <w:vertAlign w:val="superscript"/>
    </w:rPr>
  </w:style>
  <w:style w:type="paragraph" w:customStyle="1" w:styleId="Style7ptBlackLeft-019cmRight-019cm">
    <w:name w:val="Style 7 pt Black Left:  -0.19 cm Right:  -0.19 cm"/>
    <w:basedOn w:val="Normal"/>
    <w:rsid w:val="00E943F9"/>
    <w:pPr>
      <w:ind w:left="-108" w:right="-108"/>
    </w:pPr>
    <w:rPr>
      <w:rFonts w:ascii="Verdana" w:hAnsi="Verdana"/>
      <w:color w:val="000000"/>
      <w:sz w:val="14"/>
      <w:szCs w:val="20"/>
      <w:lang w:eastAsia="en-GB"/>
    </w:rPr>
  </w:style>
  <w:style w:type="paragraph" w:customStyle="1" w:styleId="StyleVerdana7ptBlackLeft-02cm">
    <w:name w:val="Style Verdana 7 pt Black Left:  -0.2 cm"/>
    <w:basedOn w:val="Normal"/>
    <w:rsid w:val="00E943F9"/>
    <w:pPr>
      <w:ind w:left="-113"/>
    </w:pPr>
    <w:rPr>
      <w:rFonts w:ascii="Verdana" w:hAnsi="Verdana"/>
      <w:color w:val="000000"/>
      <w:sz w:val="14"/>
      <w:szCs w:val="20"/>
      <w:lang w:eastAsia="en-GB"/>
    </w:rPr>
  </w:style>
  <w:style w:type="paragraph" w:customStyle="1" w:styleId="Nlista">
    <w:name w:val="N_list (a)"/>
    <w:basedOn w:val="Normal"/>
    <w:rsid w:val="00E943F9"/>
    <w:pPr>
      <w:tabs>
        <w:tab w:val="num" w:pos="1440"/>
      </w:tabs>
      <w:spacing w:before="80"/>
      <w:ind w:left="720" w:right="369" w:hanging="360"/>
      <w:jc w:val="both"/>
    </w:pPr>
    <w:rPr>
      <w:rFonts w:ascii="Verdana" w:hAnsi="Verdana"/>
      <w:sz w:val="22"/>
      <w:szCs w:val="20"/>
      <w:lang w:eastAsia="en-GB"/>
    </w:rPr>
  </w:style>
  <w:style w:type="paragraph" w:customStyle="1" w:styleId="Nlisti">
    <w:name w:val="N_list (i)"/>
    <w:basedOn w:val="Normal"/>
    <w:rsid w:val="00E943F9"/>
    <w:pPr>
      <w:tabs>
        <w:tab w:val="num" w:pos="2177"/>
      </w:tabs>
      <w:spacing w:before="60"/>
      <w:ind w:left="1134" w:right="511" w:hanging="397"/>
      <w:jc w:val="both"/>
    </w:pPr>
    <w:rPr>
      <w:rFonts w:ascii="Verdana" w:hAnsi="Verdana"/>
      <w:sz w:val="20"/>
      <w:szCs w:val="20"/>
      <w:lang w:eastAsia="en-GB"/>
    </w:rPr>
  </w:style>
  <w:style w:type="paragraph" w:customStyle="1" w:styleId="Nlisti0">
    <w:name w:val="N_list i"/>
    <w:rsid w:val="00E943F9"/>
    <w:pPr>
      <w:tabs>
        <w:tab w:val="num" w:pos="1440"/>
      </w:tabs>
      <w:spacing w:before="40"/>
      <w:ind w:left="1440" w:right="516" w:hanging="360"/>
    </w:pPr>
    <w:rPr>
      <w:rFonts w:ascii="Lucida Sans Unicode" w:hAnsi="Lucida Sans Unicode"/>
      <w:noProof/>
      <w:sz w:val="16"/>
    </w:rPr>
  </w:style>
  <w:style w:type="paragraph" w:customStyle="1" w:styleId="CharCharCharCharCharChar">
    <w:name w:val="Char Char Char Char Char Char"/>
    <w:basedOn w:val="Normal"/>
    <w:rsid w:val="00E943F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Emphasis">
    <w:name w:val="Emphasis"/>
    <w:qFormat/>
    <w:rsid w:val="00E943F9"/>
    <w:rPr>
      <w:i/>
      <w:iCs/>
    </w:rPr>
  </w:style>
  <w:style w:type="paragraph" w:customStyle="1" w:styleId="Char2">
    <w:name w:val="Char2"/>
    <w:basedOn w:val="Normal"/>
    <w:rsid w:val="00E943F9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E943F9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Char">
    <w:name w:val="Char Char2 Char Char"/>
    <w:basedOn w:val="Normal"/>
    <w:rsid w:val="00E943F9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D318B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BodyText3">
    <w:name w:val="Body Text 3"/>
    <w:basedOn w:val="Normal"/>
    <w:rsid w:val="004B3510"/>
    <w:pPr>
      <w:spacing w:after="120"/>
    </w:pPr>
    <w:rPr>
      <w:rFonts w:ascii="Verdana" w:hAnsi="Verdana"/>
      <w:sz w:val="16"/>
      <w:szCs w:val="16"/>
    </w:rPr>
  </w:style>
  <w:style w:type="paragraph" w:customStyle="1" w:styleId="Default">
    <w:name w:val="Default"/>
    <w:rsid w:val="00AF3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pdintro">
    <w:name w:val="dpdintro"/>
    <w:basedOn w:val="Normal"/>
    <w:rsid w:val="00EE24D8"/>
    <w:pPr>
      <w:spacing w:after="240"/>
    </w:pPr>
    <w:rPr>
      <w:rFonts w:ascii="Verdana" w:hAnsi="Verdana"/>
      <w:b/>
      <w:bCs/>
      <w:sz w:val="22"/>
      <w:szCs w:val="22"/>
      <w:lang w:eastAsia="en-GB"/>
    </w:rPr>
  </w:style>
  <w:style w:type="paragraph" w:customStyle="1" w:styleId="DPDIssueSubheading">
    <w:name w:val="DPD Issue Sub heading"/>
    <w:basedOn w:val="Normal"/>
    <w:autoRedefine/>
    <w:rsid w:val="00BA1A98"/>
    <w:pPr>
      <w:numPr>
        <w:numId w:val="15"/>
      </w:numPr>
      <w:spacing w:before="120" w:after="240"/>
    </w:pPr>
    <w:rPr>
      <w:rFonts w:ascii="Verdana" w:eastAsia="MS Mincho" w:hAnsi="Verdana"/>
      <w:bCs/>
      <w:color w:val="000000"/>
      <w:sz w:val="22"/>
      <w:szCs w:val="20"/>
      <w:lang w:eastAsia="en-GB"/>
    </w:rPr>
  </w:style>
  <w:style w:type="character" w:styleId="FollowedHyperlink">
    <w:name w:val="FollowedHyperlink"/>
    <w:rsid w:val="00891705"/>
    <w:rPr>
      <w:color w:val="800080"/>
      <w:u w:val="single"/>
    </w:rPr>
  </w:style>
  <w:style w:type="paragraph" w:customStyle="1" w:styleId="Noindent">
    <w:name w:val="No indent"/>
    <w:basedOn w:val="Normal"/>
    <w:rsid w:val="000A3509"/>
    <w:pPr>
      <w:tabs>
        <w:tab w:val="left" w:pos="426"/>
      </w:tabs>
      <w:jc w:val="both"/>
    </w:pPr>
    <w:rPr>
      <w:rFonts w:ascii="Verdana" w:hAnsi="Verdana"/>
      <w:sz w:val="22"/>
      <w:szCs w:val="20"/>
      <w:lang w:eastAsia="en-GB"/>
    </w:rPr>
  </w:style>
  <w:style w:type="paragraph" w:customStyle="1" w:styleId="DPDIntro0">
    <w:name w:val="DPD Intro"/>
    <w:basedOn w:val="Normal"/>
    <w:rsid w:val="000A3509"/>
    <w:pPr>
      <w:spacing w:after="240"/>
    </w:pPr>
    <w:rPr>
      <w:rFonts w:ascii="Verdana" w:eastAsia="MS Mincho" w:hAnsi="Verdana"/>
      <w:b/>
      <w:bCs/>
      <w:sz w:val="22"/>
      <w:szCs w:val="20"/>
      <w:lang w:eastAsia="en-GB"/>
    </w:rPr>
  </w:style>
  <w:style w:type="paragraph" w:customStyle="1" w:styleId="TBullet">
    <w:name w:val="T_Bullet"/>
    <w:basedOn w:val="Normal"/>
    <w:rsid w:val="00E943F9"/>
    <w:pPr>
      <w:numPr>
        <w:numId w:val="24"/>
      </w:numPr>
      <w:tabs>
        <w:tab w:val="left" w:pos="851"/>
      </w:tabs>
      <w:jc w:val="both"/>
    </w:pPr>
    <w:rPr>
      <w:rFonts w:ascii="Verdana" w:hAnsi="Verdana"/>
      <w:color w:val="000000"/>
      <w:sz w:val="22"/>
      <w:szCs w:val="20"/>
      <w:lang w:eastAsia="en-GB"/>
    </w:rPr>
  </w:style>
  <w:style w:type="paragraph" w:customStyle="1" w:styleId="Nnumber">
    <w:name w:val="N_number"/>
    <w:link w:val="NnumberChar"/>
    <w:rsid w:val="00E943F9"/>
    <w:pPr>
      <w:tabs>
        <w:tab w:val="num" w:pos="851"/>
      </w:tabs>
      <w:spacing w:before="160" w:after="60"/>
      <w:ind w:left="851" w:hanging="851"/>
    </w:pPr>
    <w:rPr>
      <w:rFonts w:ascii="Verdana" w:hAnsi="Verdana"/>
    </w:rPr>
  </w:style>
  <w:style w:type="character" w:customStyle="1" w:styleId="NnumberChar">
    <w:name w:val="N_number Char"/>
    <w:link w:val="Nnumber"/>
    <w:rsid w:val="00E943F9"/>
    <w:rPr>
      <w:rFonts w:ascii="Verdana" w:hAnsi="Verdana"/>
      <w:lang w:val="en-GB" w:eastAsia="en-GB" w:bidi="ar-SA"/>
    </w:rPr>
  </w:style>
  <w:style w:type="paragraph" w:customStyle="1" w:styleId="DPDReportMainHeading">
    <w:name w:val="DPD Report Main Heading"/>
    <w:basedOn w:val="Noindent"/>
    <w:next w:val="DPDReportIssuesHeading"/>
    <w:rsid w:val="00E943F9"/>
    <w:pPr>
      <w:tabs>
        <w:tab w:val="clear" w:pos="426"/>
      </w:tabs>
      <w:spacing w:after="120"/>
      <w:jc w:val="left"/>
    </w:pPr>
    <w:rPr>
      <w:b/>
      <w:sz w:val="32"/>
    </w:rPr>
  </w:style>
  <w:style w:type="paragraph" w:customStyle="1" w:styleId="DPDReportIssuesHeading">
    <w:name w:val="DPD Report Issues Heading"/>
    <w:basedOn w:val="Heading2"/>
    <w:next w:val="DPDReportNumberedParaIntro"/>
    <w:autoRedefine/>
    <w:rsid w:val="00E943F9"/>
    <w:pPr>
      <w:spacing w:after="120"/>
      <w:jc w:val="both"/>
    </w:pPr>
    <w:rPr>
      <w:rFonts w:ascii="Verdana" w:hAnsi="Verdana" w:cs="Arial"/>
      <w:iCs/>
      <w:color w:val="3366FF"/>
      <w:sz w:val="22"/>
      <w:szCs w:val="28"/>
      <w:u w:val="none"/>
      <w:lang w:eastAsia="en-GB"/>
    </w:rPr>
  </w:style>
  <w:style w:type="paragraph" w:customStyle="1" w:styleId="DPDReportNumberedParaIntro">
    <w:name w:val="DPD Report Numbered Para Intro"/>
    <w:basedOn w:val="Normal"/>
    <w:rsid w:val="00E943F9"/>
    <w:pPr>
      <w:numPr>
        <w:numId w:val="25"/>
      </w:numPr>
      <w:spacing w:after="240"/>
    </w:pPr>
    <w:rPr>
      <w:rFonts w:ascii="Verdana" w:eastAsia="MS Mincho" w:hAnsi="Verdana"/>
      <w:bCs/>
      <w:sz w:val="22"/>
      <w:szCs w:val="20"/>
      <w:lang w:eastAsia="en-GB"/>
    </w:rPr>
  </w:style>
  <w:style w:type="paragraph" w:styleId="BodyText">
    <w:name w:val="Body Text"/>
    <w:basedOn w:val="Normal"/>
    <w:rsid w:val="00E943F9"/>
    <w:pPr>
      <w:spacing w:after="120"/>
      <w:jc w:val="both"/>
    </w:pPr>
    <w:rPr>
      <w:rFonts w:ascii="Verdana" w:hAnsi="Verdana"/>
      <w:sz w:val="22"/>
      <w:szCs w:val="20"/>
      <w:lang w:eastAsia="en-GB"/>
    </w:rPr>
  </w:style>
  <w:style w:type="paragraph" w:customStyle="1" w:styleId="DPDReportRecommendationHeading">
    <w:name w:val="DPD Report Recommendation Heading"/>
    <w:basedOn w:val="Normal"/>
    <w:next w:val="DPDReportNumberedParaIntro"/>
    <w:rsid w:val="00E943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Verdana" w:hAnsi="Verdana"/>
      <w:b/>
      <w:sz w:val="22"/>
      <w:szCs w:val="20"/>
      <w:lang w:eastAsia="en-GB"/>
    </w:rPr>
  </w:style>
  <w:style w:type="paragraph" w:customStyle="1" w:styleId="8ptnormal">
    <w:name w:val="8pt normal"/>
    <w:basedOn w:val="Normal"/>
    <w:rsid w:val="00E943F9"/>
    <w:pPr>
      <w:ind w:left="-113"/>
    </w:pPr>
    <w:rPr>
      <w:rFonts w:ascii="Verdana" w:eastAsia="MS Mincho" w:hAnsi="Verdana"/>
      <w:sz w:val="16"/>
      <w:szCs w:val="20"/>
      <w:lang w:eastAsia="en-GB"/>
    </w:rPr>
  </w:style>
  <w:style w:type="paragraph" w:customStyle="1" w:styleId="DPDNumberedParagraph">
    <w:name w:val="DPD Numbered Paragraph"/>
    <w:basedOn w:val="Noindent"/>
    <w:rsid w:val="00E943F9"/>
    <w:pPr>
      <w:numPr>
        <w:numId w:val="26"/>
      </w:numPr>
      <w:tabs>
        <w:tab w:val="clear" w:pos="426"/>
      </w:tabs>
      <w:spacing w:after="240"/>
      <w:jc w:val="left"/>
    </w:pPr>
    <w:rPr>
      <w:szCs w:val="22"/>
    </w:rPr>
  </w:style>
  <w:style w:type="paragraph" w:styleId="FootnoteText">
    <w:name w:val="footnote text"/>
    <w:basedOn w:val="Normal"/>
    <w:semiHidden/>
    <w:rsid w:val="00E943F9"/>
    <w:pPr>
      <w:jc w:val="both"/>
    </w:pPr>
    <w:rPr>
      <w:rFonts w:ascii="Verdana" w:hAnsi="Verdana"/>
      <w:sz w:val="20"/>
      <w:szCs w:val="20"/>
      <w:lang w:eastAsia="en-GB"/>
    </w:rPr>
  </w:style>
  <w:style w:type="character" w:styleId="FootnoteReference">
    <w:name w:val="footnote reference"/>
    <w:semiHidden/>
    <w:rsid w:val="00E943F9"/>
    <w:rPr>
      <w:vertAlign w:val="superscript"/>
    </w:rPr>
  </w:style>
  <w:style w:type="paragraph" w:customStyle="1" w:styleId="Style7ptBlackLeft-019cmRight-019cm">
    <w:name w:val="Style 7 pt Black Left:  -0.19 cm Right:  -0.19 cm"/>
    <w:basedOn w:val="Normal"/>
    <w:rsid w:val="00E943F9"/>
    <w:pPr>
      <w:ind w:left="-108" w:right="-108"/>
    </w:pPr>
    <w:rPr>
      <w:rFonts w:ascii="Verdana" w:hAnsi="Verdana"/>
      <w:color w:val="000000"/>
      <w:sz w:val="14"/>
      <w:szCs w:val="20"/>
      <w:lang w:eastAsia="en-GB"/>
    </w:rPr>
  </w:style>
  <w:style w:type="paragraph" w:customStyle="1" w:styleId="StyleVerdana7ptBlackLeft-02cm">
    <w:name w:val="Style Verdana 7 pt Black Left:  -0.2 cm"/>
    <w:basedOn w:val="Normal"/>
    <w:rsid w:val="00E943F9"/>
    <w:pPr>
      <w:ind w:left="-113"/>
    </w:pPr>
    <w:rPr>
      <w:rFonts w:ascii="Verdana" w:hAnsi="Verdana"/>
      <w:color w:val="000000"/>
      <w:sz w:val="14"/>
      <w:szCs w:val="20"/>
      <w:lang w:eastAsia="en-GB"/>
    </w:rPr>
  </w:style>
  <w:style w:type="paragraph" w:customStyle="1" w:styleId="Nlista">
    <w:name w:val="N_list (a)"/>
    <w:basedOn w:val="Normal"/>
    <w:rsid w:val="00E943F9"/>
    <w:pPr>
      <w:tabs>
        <w:tab w:val="num" w:pos="1440"/>
      </w:tabs>
      <w:spacing w:before="80"/>
      <w:ind w:left="720" w:right="369" w:hanging="360"/>
      <w:jc w:val="both"/>
    </w:pPr>
    <w:rPr>
      <w:rFonts w:ascii="Verdana" w:hAnsi="Verdana"/>
      <w:sz w:val="22"/>
      <w:szCs w:val="20"/>
      <w:lang w:eastAsia="en-GB"/>
    </w:rPr>
  </w:style>
  <w:style w:type="paragraph" w:customStyle="1" w:styleId="Nlisti">
    <w:name w:val="N_list (i)"/>
    <w:basedOn w:val="Normal"/>
    <w:rsid w:val="00E943F9"/>
    <w:pPr>
      <w:tabs>
        <w:tab w:val="num" w:pos="2177"/>
      </w:tabs>
      <w:spacing w:before="60"/>
      <w:ind w:left="1134" w:right="511" w:hanging="397"/>
      <w:jc w:val="both"/>
    </w:pPr>
    <w:rPr>
      <w:rFonts w:ascii="Verdana" w:hAnsi="Verdana"/>
      <w:sz w:val="20"/>
      <w:szCs w:val="20"/>
      <w:lang w:eastAsia="en-GB"/>
    </w:rPr>
  </w:style>
  <w:style w:type="paragraph" w:customStyle="1" w:styleId="Nlisti0">
    <w:name w:val="N_list i"/>
    <w:rsid w:val="00E943F9"/>
    <w:pPr>
      <w:tabs>
        <w:tab w:val="num" w:pos="1440"/>
      </w:tabs>
      <w:spacing w:before="40"/>
      <w:ind w:left="1440" w:right="516" w:hanging="360"/>
    </w:pPr>
    <w:rPr>
      <w:rFonts w:ascii="Lucida Sans Unicode" w:hAnsi="Lucida Sans Unicode"/>
      <w:noProof/>
      <w:sz w:val="16"/>
    </w:rPr>
  </w:style>
  <w:style w:type="paragraph" w:customStyle="1" w:styleId="CharCharCharCharCharChar">
    <w:name w:val="Char Char Char Char Char Char"/>
    <w:basedOn w:val="Normal"/>
    <w:rsid w:val="00E943F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Emphasis">
    <w:name w:val="Emphasis"/>
    <w:qFormat/>
    <w:rsid w:val="00E943F9"/>
    <w:rPr>
      <w:i/>
      <w:iCs/>
    </w:rPr>
  </w:style>
  <w:style w:type="paragraph" w:customStyle="1" w:styleId="Char2">
    <w:name w:val="Char2"/>
    <w:basedOn w:val="Normal"/>
    <w:rsid w:val="00E943F9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E943F9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Char">
    <w:name w:val="Char Char2 Char Char"/>
    <w:basedOn w:val="Normal"/>
    <w:rsid w:val="00E943F9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699F4C11</Template>
  <TotalTime>0</TotalTime>
  <Pages>1</Pages>
  <Words>148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 – Table of the Inspector’s Main Modifications:</vt:lpstr>
    </vt:vector>
  </TitlesOfParts>
  <Company>Oxford City Council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– Table of the Inspector’s Main Modifications:</dc:title>
  <dc:creator>x</dc:creator>
  <dc:description>10/1/13 Comments by MCB and MJ incorporated</dc:description>
  <cp:lastModifiedBy>William.Reed</cp:lastModifiedBy>
  <cp:revision>2</cp:revision>
  <cp:lastPrinted>2012-09-11T15:47:00Z</cp:lastPrinted>
  <dcterms:created xsi:type="dcterms:W3CDTF">2013-11-29T16:42:00Z</dcterms:created>
  <dcterms:modified xsi:type="dcterms:W3CDTF">2013-11-29T16:42:00Z</dcterms:modified>
</cp:coreProperties>
</file>

<file path=docProps/custom.xml><?xml version="1.0" encoding="utf-8"?>
<op:Properties xmlns:op="http://schemas.openxmlformats.org/officeDocument/2006/custom-properties"/>
</file>